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CA" w:rsidRPr="00A205B3" w:rsidRDefault="004153CA" w:rsidP="004153CA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</w:p>
    <w:p w:rsidR="00B718BC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о проведении конкурса </w:t>
      </w:r>
      <w:r w:rsidR="00B718BC" w:rsidRPr="00B718BC">
        <w:rPr>
          <w:b/>
          <w:sz w:val="26"/>
          <w:szCs w:val="26"/>
        </w:rPr>
        <w:t>инсталляций «Пластиковые метаморфозы»</w:t>
      </w:r>
    </w:p>
    <w:p w:rsidR="00A14AC9" w:rsidRPr="00A14AC9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2021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</w:p>
    <w:p w:rsidR="004153CA" w:rsidRPr="00B74A94" w:rsidRDefault="004153CA" w:rsidP="004153CA">
      <w:pPr>
        <w:ind w:firstLine="540"/>
        <w:jc w:val="both"/>
        <w:rPr>
          <w:szCs w:val="24"/>
        </w:rPr>
      </w:pPr>
      <w:r w:rsidRPr="00B74A94">
        <w:rPr>
          <w:szCs w:val="24"/>
        </w:rPr>
        <w:t xml:space="preserve">1.1. Целью конкурса </w:t>
      </w:r>
      <w:r w:rsidR="00B718BC" w:rsidRPr="00B74A94">
        <w:rPr>
          <w:szCs w:val="24"/>
        </w:rPr>
        <w:t xml:space="preserve">инсталляций «Пластиковые метаморфозы» </w:t>
      </w:r>
      <w:r w:rsidRPr="00B74A94">
        <w:rPr>
          <w:szCs w:val="24"/>
        </w:rPr>
        <w:t xml:space="preserve">(далее – </w:t>
      </w:r>
      <w:r w:rsidRPr="00B74A94">
        <w:rPr>
          <w:i/>
          <w:szCs w:val="24"/>
        </w:rPr>
        <w:t>Конкурс</w:t>
      </w:r>
      <w:r w:rsidRPr="00B74A94">
        <w:rPr>
          <w:szCs w:val="24"/>
        </w:rPr>
        <w:t>) является популяризация Всемирн</w:t>
      </w:r>
      <w:r w:rsidR="00662630" w:rsidRPr="00B74A94">
        <w:rPr>
          <w:szCs w:val="24"/>
        </w:rPr>
        <w:t xml:space="preserve">ого дня прав потребителей в </w:t>
      </w:r>
      <w:r w:rsidRPr="00B74A94">
        <w:rPr>
          <w:szCs w:val="24"/>
        </w:rPr>
        <w:t>Свердловской области.</w:t>
      </w:r>
    </w:p>
    <w:p w:rsidR="004153CA" w:rsidRPr="00B74A94" w:rsidRDefault="004153CA" w:rsidP="004153CA">
      <w:pPr>
        <w:ind w:firstLine="540"/>
        <w:jc w:val="both"/>
        <w:rPr>
          <w:szCs w:val="24"/>
        </w:rPr>
      </w:pPr>
      <w:r w:rsidRPr="00B74A94">
        <w:rPr>
          <w:szCs w:val="24"/>
        </w:rPr>
        <w:t>1.2. Задач</w:t>
      </w:r>
      <w:r w:rsidR="006B4319" w:rsidRPr="00B74A94">
        <w:rPr>
          <w:szCs w:val="24"/>
        </w:rPr>
        <w:t>ами</w:t>
      </w:r>
      <w:r w:rsidRPr="00B74A94">
        <w:rPr>
          <w:szCs w:val="24"/>
        </w:rPr>
        <w:t xml:space="preserve"> Конкурса является привлечение внимания </w:t>
      </w:r>
      <w:r w:rsidR="00F20779" w:rsidRPr="00B74A94">
        <w:rPr>
          <w:szCs w:val="24"/>
        </w:rPr>
        <w:t xml:space="preserve">граждан, </w:t>
      </w:r>
      <w:r w:rsidRPr="00B74A94">
        <w:rPr>
          <w:szCs w:val="24"/>
        </w:rPr>
        <w:t xml:space="preserve">средств массовой информации к теме </w:t>
      </w:r>
      <w:r w:rsidR="00A14AC9" w:rsidRPr="00B74A94">
        <w:rPr>
          <w:szCs w:val="24"/>
        </w:rPr>
        <w:t>загрязнения окружающей среды пластиковыми материалами, их переработки</w:t>
      </w:r>
      <w:r w:rsidR="00B718BC" w:rsidRPr="00B74A94">
        <w:rPr>
          <w:szCs w:val="24"/>
        </w:rPr>
        <w:t xml:space="preserve">, возможности многократного использования. </w:t>
      </w:r>
    </w:p>
    <w:p w:rsidR="004153CA" w:rsidRPr="00B74A94" w:rsidRDefault="004153CA" w:rsidP="004153CA">
      <w:pPr>
        <w:ind w:firstLine="708"/>
        <w:jc w:val="both"/>
        <w:rPr>
          <w:szCs w:val="24"/>
        </w:rPr>
      </w:pPr>
      <w:r w:rsidRPr="00B74A94">
        <w:rPr>
          <w:szCs w:val="24"/>
        </w:rPr>
        <w:t xml:space="preserve">Организаторы конкурса: Управление Федеральной службы по надзору в сфере защиты прав потребителей и благополучия человека (Роспотребнадзора) по Свердловской области </w:t>
      </w:r>
      <w:r w:rsidRPr="00B74A94">
        <w:rPr>
          <w:i/>
          <w:szCs w:val="24"/>
        </w:rPr>
        <w:t>(далее – Управление)</w:t>
      </w:r>
      <w:r w:rsidRPr="00B74A94">
        <w:rPr>
          <w:szCs w:val="24"/>
        </w:rPr>
        <w:t xml:space="preserve">, Федеральное бюджетное учреждение здравоохранения «Центр гигиены и эпидемиологии в Свердловской области» </w:t>
      </w:r>
      <w:r w:rsidRPr="00B74A94">
        <w:rPr>
          <w:i/>
          <w:szCs w:val="24"/>
        </w:rPr>
        <w:t>(далее – Центр)</w:t>
      </w:r>
      <w:r w:rsidRPr="00B74A94">
        <w:rPr>
          <w:szCs w:val="24"/>
        </w:rPr>
        <w:t>.</w:t>
      </w:r>
    </w:p>
    <w:p w:rsidR="004153CA" w:rsidRPr="00B74A94" w:rsidRDefault="004153CA" w:rsidP="004153CA">
      <w:pPr>
        <w:jc w:val="both"/>
        <w:rPr>
          <w:szCs w:val="24"/>
        </w:rPr>
      </w:pPr>
    </w:p>
    <w:p w:rsidR="004153CA" w:rsidRPr="00B74A94" w:rsidRDefault="004153CA" w:rsidP="004153CA">
      <w:pPr>
        <w:ind w:right="70" w:firstLine="360"/>
        <w:jc w:val="center"/>
        <w:rPr>
          <w:b/>
          <w:bCs/>
          <w:szCs w:val="24"/>
        </w:rPr>
      </w:pPr>
      <w:r w:rsidRPr="00B74A94">
        <w:rPr>
          <w:b/>
          <w:bCs/>
          <w:szCs w:val="24"/>
        </w:rPr>
        <w:t>2. ПРАВИЛА ПРОВЕДЕНИЯ КОНКУРСА</w:t>
      </w:r>
    </w:p>
    <w:p w:rsidR="00B74A94" w:rsidRPr="00B74A94" w:rsidRDefault="004153CA" w:rsidP="00B74A94">
      <w:pPr>
        <w:ind w:firstLine="708"/>
        <w:jc w:val="both"/>
        <w:rPr>
          <w:szCs w:val="24"/>
        </w:rPr>
      </w:pPr>
      <w:r w:rsidRPr="00B74A94">
        <w:rPr>
          <w:szCs w:val="24"/>
        </w:rPr>
        <w:t xml:space="preserve">2.1. </w:t>
      </w:r>
      <w:r w:rsidR="00B74A94" w:rsidRPr="00B74A94">
        <w:rPr>
          <w:szCs w:val="24"/>
        </w:rPr>
        <w:t xml:space="preserve">Конкурс проводится с 01 февраля по 20 марта: </w:t>
      </w:r>
    </w:p>
    <w:p w:rsidR="00B74A94" w:rsidRPr="00B74A94" w:rsidRDefault="00B74A94" w:rsidP="00B74A94">
      <w:pPr>
        <w:ind w:firstLine="708"/>
        <w:jc w:val="both"/>
        <w:rPr>
          <w:b/>
          <w:szCs w:val="24"/>
        </w:rPr>
      </w:pPr>
      <w:r w:rsidRPr="00B74A94">
        <w:rPr>
          <w:szCs w:val="24"/>
        </w:rPr>
        <w:t xml:space="preserve"> - в период с 01 февраля по 15 марта в ТО Управления и филиалах Центра проводится прием заявок участников и конкурсных материалов; материал с заявками могут быть переданы как в электронной форме на адрес: </w:t>
      </w:r>
      <w:hyperlink r:id="rId7" w:history="1">
        <w:r w:rsidRPr="00B74A94">
          <w:rPr>
            <w:rStyle w:val="a8"/>
            <w:b/>
            <w:szCs w:val="24"/>
            <w:u w:val="none"/>
          </w:rPr>
          <w:t>Popkova_MV@66.rospotrebnadzor.ru</w:t>
        </w:r>
      </w:hyperlink>
      <w:r w:rsidRPr="00B74A94">
        <w:rPr>
          <w:szCs w:val="24"/>
        </w:rPr>
        <w:t xml:space="preserve">, </w:t>
      </w:r>
      <w:r w:rsidRPr="00B74A94">
        <w:rPr>
          <w:b/>
          <w:szCs w:val="24"/>
        </w:rPr>
        <w:t xml:space="preserve">так и переданы непосредственно по адресу: г. Екатеринбург, ул. 8 Марта, 177а, </w:t>
      </w:r>
      <w:proofErr w:type="spellStart"/>
      <w:r w:rsidRPr="00B74A94">
        <w:rPr>
          <w:b/>
          <w:szCs w:val="24"/>
        </w:rPr>
        <w:t>каб</w:t>
      </w:r>
      <w:proofErr w:type="spellEnd"/>
      <w:r w:rsidRPr="00B74A94">
        <w:rPr>
          <w:b/>
          <w:szCs w:val="24"/>
        </w:rPr>
        <w:t xml:space="preserve">. 411; </w:t>
      </w:r>
    </w:p>
    <w:p w:rsidR="004153CA" w:rsidRPr="00B74A94" w:rsidRDefault="004153CA" w:rsidP="00B74A94">
      <w:pPr>
        <w:ind w:firstLine="708"/>
        <w:jc w:val="both"/>
        <w:rPr>
          <w:szCs w:val="24"/>
        </w:rPr>
      </w:pPr>
      <w:r w:rsidRPr="00B74A94">
        <w:rPr>
          <w:szCs w:val="24"/>
        </w:rPr>
        <w:t>- в период с 2</w:t>
      </w:r>
      <w:r w:rsidR="00662630" w:rsidRPr="00B74A94">
        <w:rPr>
          <w:szCs w:val="24"/>
        </w:rPr>
        <w:t>6</w:t>
      </w:r>
      <w:r w:rsidRPr="00B74A94">
        <w:rPr>
          <w:szCs w:val="24"/>
        </w:rPr>
        <w:t xml:space="preserve"> марта по </w:t>
      </w:r>
      <w:r w:rsidR="006B4319" w:rsidRPr="00B74A94">
        <w:rPr>
          <w:szCs w:val="24"/>
        </w:rPr>
        <w:t>02 апреля</w:t>
      </w:r>
      <w:r w:rsidRPr="00B74A94">
        <w:rPr>
          <w:szCs w:val="24"/>
        </w:rPr>
        <w:t xml:space="preserve"> подведение итогов Управлением, Центром.</w:t>
      </w:r>
    </w:p>
    <w:p w:rsidR="00B718BC" w:rsidRPr="00B74A94" w:rsidRDefault="004153CA" w:rsidP="004153CA">
      <w:pPr>
        <w:pStyle w:val="a5"/>
        <w:spacing w:line="240" w:lineRule="auto"/>
        <w:ind w:right="70" w:firstLine="709"/>
        <w:rPr>
          <w:b/>
          <w:sz w:val="24"/>
          <w:szCs w:val="24"/>
        </w:rPr>
      </w:pPr>
      <w:r w:rsidRPr="00B74A94">
        <w:rPr>
          <w:sz w:val="24"/>
          <w:szCs w:val="24"/>
        </w:rPr>
        <w:t xml:space="preserve">2.2. </w:t>
      </w:r>
      <w:r w:rsidR="00B718BC" w:rsidRPr="00B74A94">
        <w:rPr>
          <w:b/>
          <w:sz w:val="24"/>
          <w:szCs w:val="24"/>
        </w:rPr>
        <w:t>Инсталляция —</w:t>
      </w:r>
      <w:r w:rsidR="00DF54F4" w:rsidRPr="00B74A94">
        <w:rPr>
          <w:b/>
          <w:sz w:val="24"/>
          <w:szCs w:val="24"/>
        </w:rPr>
        <w:t>это объемная</w:t>
      </w:r>
      <w:r w:rsidR="00B718BC" w:rsidRPr="00B74A94">
        <w:rPr>
          <w:b/>
          <w:sz w:val="24"/>
          <w:szCs w:val="24"/>
        </w:rPr>
        <w:t xml:space="preserve"> композици</w:t>
      </w:r>
      <w:r w:rsidR="00DF54F4" w:rsidRPr="00B74A94">
        <w:rPr>
          <w:b/>
          <w:sz w:val="24"/>
          <w:szCs w:val="24"/>
        </w:rPr>
        <w:t>я</w:t>
      </w:r>
      <w:r w:rsidR="00B718BC" w:rsidRPr="00B74A94">
        <w:rPr>
          <w:b/>
          <w:sz w:val="24"/>
          <w:szCs w:val="24"/>
        </w:rPr>
        <w:t>, созданн</w:t>
      </w:r>
      <w:r w:rsidR="00DF54F4" w:rsidRPr="00B74A94">
        <w:rPr>
          <w:b/>
          <w:sz w:val="24"/>
          <w:szCs w:val="24"/>
        </w:rPr>
        <w:t>ая</w:t>
      </w:r>
      <w:r w:rsidR="00B718BC" w:rsidRPr="00B74A94">
        <w:rPr>
          <w:b/>
          <w:sz w:val="24"/>
          <w:szCs w:val="24"/>
        </w:rPr>
        <w:t xml:space="preserve"> из различных готовых материалов и форм и </w:t>
      </w:r>
      <w:r w:rsidR="00DF54F4" w:rsidRPr="00B74A94">
        <w:rPr>
          <w:b/>
          <w:sz w:val="24"/>
          <w:szCs w:val="24"/>
        </w:rPr>
        <w:t>представляющая</w:t>
      </w:r>
      <w:r w:rsidR="00B718BC" w:rsidRPr="00B74A94">
        <w:rPr>
          <w:b/>
          <w:sz w:val="24"/>
          <w:szCs w:val="24"/>
        </w:rPr>
        <w:t xml:space="preserve"> собой </w:t>
      </w:r>
      <w:r w:rsidR="00DF54F4" w:rsidRPr="00B74A94">
        <w:rPr>
          <w:b/>
          <w:sz w:val="24"/>
          <w:szCs w:val="24"/>
        </w:rPr>
        <w:t xml:space="preserve">единое </w:t>
      </w:r>
      <w:r w:rsidR="00B718BC" w:rsidRPr="00B74A94">
        <w:rPr>
          <w:b/>
          <w:sz w:val="24"/>
          <w:szCs w:val="24"/>
        </w:rPr>
        <w:t>художественное целое.</w:t>
      </w:r>
    </w:p>
    <w:p w:rsidR="003A149C" w:rsidRPr="00B74A94" w:rsidRDefault="004153CA" w:rsidP="004153CA">
      <w:pPr>
        <w:pStyle w:val="a5"/>
        <w:spacing w:line="240" w:lineRule="auto"/>
        <w:ind w:right="70" w:firstLine="709"/>
        <w:rPr>
          <w:b/>
          <w:sz w:val="24"/>
          <w:szCs w:val="24"/>
        </w:rPr>
      </w:pPr>
      <w:r w:rsidRPr="00B74A94">
        <w:rPr>
          <w:b/>
          <w:sz w:val="24"/>
          <w:szCs w:val="24"/>
        </w:rPr>
        <w:t xml:space="preserve">В рамках Конкурса участник </w:t>
      </w:r>
      <w:r w:rsidR="006B4319" w:rsidRPr="00B74A94">
        <w:rPr>
          <w:b/>
          <w:sz w:val="24"/>
          <w:szCs w:val="24"/>
        </w:rPr>
        <w:t xml:space="preserve">должен оформить </w:t>
      </w:r>
      <w:r w:rsidR="00B718BC" w:rsidRPr="00B74A94">
        <w:rPr>
          <w:b/>
          <w:sz w:val="24"/>
          <w:szCs w:val="24"/>
        </w:rPr>
        <w:t>инсталляцию с использ</w:t>
      </w:r>
      <w:r w:rsidR="00DF54F4" w:rsidRPr="00B74A94">
        <w:rPr>
          <w:b/>
          <w:sz w:val="24"/>
          <w:szCs w:val="24"/>
        </w:rPr>
        <w:t xml:space="preserve">ованием пластиковых материалов, </w:t>
      </w:r>
      <w:r w:rsidR="00B465D3" w:rsidRPr="00B74A94">
        <w:rPr>
          <w:b/>
          <w:sz w:val="24"/>
          <w:szCs w:val="24"/>
        </w:rPr>
        <w:t>иллюстрирующую проблему</w:t>
      </w:r>
      <w:r w:rsidR="00DA5F99" w:rsidRPr="00B74A94">
        <w:rPr>
          <w:b/>
          <w:sz w:val="24"/>
          <w:szCs w:val="24"/>
        </w:rPr>
        <w:t xml:space="preserve"> загрязнения окружающей среды пластиковыми отходами. </w:t>
      </w:r>
    </w:p>
    <w:p w:rsidR="003C7C27" w:rsidRPr="00B74A94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A94">
        <w:rPr>
          <w:rFonts w:ascii="Times New Roman" w:hAnsi="Times New Roman" w:cs="Times New Roman"/>
          <w:sz w:val="24"/>
          <w:szCs w:val="24"/>
        </w:rPr>
        <w:t xml:space="preserve">2.3 </w:t>
      </w:r>
      <w:r w:rsidR="003C7C27" w:rsidRPr="00552F07">
        <w:rPr>
          <w:rFonts w:ascii="Times New Roman" w:hAnsi="Times New Roman" w:cs="Times New Roman"/>
          <w:b/>
          <w:sz w:val="24"/>
          <w:szCs w:val="24"/>
        </w:rPr>
        <w:t xml:space="preserve">Участниками Конкурса могут быть все желающие, </w:t>
      </w:r>
      <w:r w:rsidRPr="00552F07">
        <w:rPr>
          <w:rFonts w:ascii="Times New Roman" w:hAnsi="Times New Roman" w:cs="Times New Roman"/>
          <w:b/>
          <w:sz w:val="24"/>
          <w:szCs w:val="24"/>
        </w:rPr>
        <w:t>жители Свердловской области</w:t>
      </w:r>
      <w:r w:rsidR="006B4319" w:rsidRPr="00552F07">
        <w:rPr>
          <w:rFonts w:ascii="Times New Roman" w:hAnsi="Times New Roman" w:cs="Times New Roman"/>
          <w:b/>
          <w:sz w:val="24"/>
          <w:szCs w:val="24"/>
        </w:rPr>
        <w:t>, коллективы образовательных организаций, учреждений социальной политики,</w:t>
      </w:r>
      <w:r w:rsidR="00902DE9" w:rsidRPr="00552F07">
        <w:rPr>
          <w:rFonts w:ascii="Times New Roman" w:hAnsi="Times New Roman" w:cs="Times New Roman"/>
          <w:b/>
          <w:sz w:val="24"/>
          <w:szCs w:val="24"/>
        </w:rPr>
        <w:t xml:space="preserve"> библиотек,</w:t>
      </w:r>
      <w:r w:rsidR="006B4319" w:rsidRPr="00552F07">
        <w:rPr>
          <w:rFonts w:ascii="Times New Roman" w:hAnsi="Times New Roman" w:cs="Times New Roman"/>
          <w:b/>
          <w:sz w:val="24"/>
          <w:szCs w:val="24"/>
        </w:rPr>
        <w:t xml:space="preserve"> трудовые коллективы предприятий и другие</w:t>
      </w:r>
      <w:r w:rsidR="003C7C27" w:rsidRPr="00552F07">
        <w:rPr>
          <w:rFonts w:ascii="Times New Roman" w:hAnsi="Times New Roman" w:cs="Times New Roman"/>
          <w:b/>
          <w:sz w:val="24"/>
          <w:szCs w:val="24"/>
        </w:rPr>
        <w:t>.</w:t>
      </w:r>
    </w:p>
    <w:p w:rsidR="004153CA" w:rsidRPr="00B74A94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A94">
        <w:rPr>
          <w:rFonts w:ascii="Times New Roman" w:hAnsi="Times New Roman" w:cs="Times New Roman"/>
          <w:sz w:val="24"/>
          <w:szCs w:val="24"/>
        </w:rPr>
        <w:t>2.</w:t>
      </w:r>
      <w:r w:rsidR="003C7C27" w:rsidRPr="00B74A94">
        <w:rPr>
          <w:rFonts w:ascii="Times New Roman" w:hAnsi="Times New Roman" w:cs="Times New Roman"/>
          <w:sz w:val="24"/>
          <w:szCs w:val="24"/>
        </w:rPr>
        <w:t>4</w:t>
      </w:r>
      <w:r w:rsidRPr="00B74A94">
        <w:rPr>
          <w:rFonts w:ascii="Times New Roman" w:hAnsi="Times New Roman" w:cs="Times New Roman"/>
          <w:sz w:val="24"/>
          <w:szCs w:val="24"/>
        </w:rPr>
        <w:t>. В случае, если на поднадзорной территории от участников поступило 3 и более заявок, то руководителем ТО Управления и главным врачом филиала Центра может быть принято решение об определении победителя регионального уровня конкурса с награждением дипломом и (или) поощрением.</w:t>
      </w:r>
      <w:bookmarkStart w:id="0" w:name="_GoBack"/>
      <w:bookmarkEnd w:id="0"/>
    </w:p>
    <w:p w:rsidR="00B74A94" w:rsidRPr="00B74A94" w:rsidRDefault="004153CA" w:rsidP="00B74A94">
      <w:pPr>
        <w:ind w:firstLine="708"/>
        <w:jc w:val="both"/>
        <w:rPr>
          <w:b/>
          <w:szCs w:val="24"/>
        </w:rPr>
      </w:pPr>
      <w:r w:rsidRPr="00B74A94">
        <w:rPr>
          <w:szCs w:val="24"/>
        </w:rPr>
        <w:t>2.</w:t>
      </w:r>
      <w:r w:rsidR="00206503" w:rsidRPr="00B74A94">
        <w:rPr>
          <w:szCs w:val="24"/>
        </w:rPr>
        <w:t>5</w:t>
      </w:r>
      <w:r w:rsidRPr="00B74A94">
        <w:rPr>
          <w:szCs w:val="24"/>
        </w:rPr>
        <w:t xml:space="preserve">. </w:t>
      </w:r>
      <w:r w:rsidR="00AF0F76" w:rsidRPr="00B74A94">
        <w:rPr>
          <w:szCs w:val="24"/>
        </w:rPr>
        <w:t>Конкурсные работы предоставляются в виде</w:t>
      </w:r>
      <w:r w:rsidR="0069108D" w:rsidRPr="00B74A94">
        <w:rPr>
          <w:szCs w:val="24"/>
        </w:rPr>
        <w:t xml:space="preserve"> самой инсталляции</w:t>
      </w:r>
      <w:r w:rsidR="00582108" w:rsidRPr="00B74A94">
        <w:rPr>
          <w:szCs w:val="24"/>
        </w:rPr>
        <w:t xml:space="preserve"> либо </w:t>
      </w:r>
      <w:r w:rsidR="0069108D" w:rsidRPr="00B74A94">
        <w:rPr>
          <w:szCs w:val="24"/>
        </w:rPr>
        <w:t>в форме</w:t>
      </w:r>
      <w:r w:rsidR="00AF0F76" w:rsidRPr="00B74A94">
        <w:rPr>
          <w:szCs w:val="24"/>
        </w:rPr>
        <w:t xml:space="preserve"> фотоизображени</w:t>
      </w:r>
      <w:r w:rsidR="0069108D" w:rsidRPr="00B74A94">
        <w:rPr>
          <w:szCs w:val="24"/>
        </w:rPr>
        <w:t>я</w:t>
      </w:r>
      <w:r w:rsidR="002D48A6" w:rsidRPr="00B74A94">
        <w:rPr>
          <w:szCs w:val="24"/>
        </w:rPr>
        <w:t>, видео-презентации</w:t>
      </w:r>
      <w:r w:rsidR="00944A61" w:rsidRPr="00B74A94">
        <w:rPr>
          <w:szCs w:val="24"/>
        </w:rPr>
        <w:t>,</w:t>
      </w:r>
      <w:r w:rsidR="00AF0F76" w:rsidRPr="00B74A94">
        <w:rPr>
          <w:szCs w:val="24"/>
        </w:rPr>
        <w:t xml:space="preserve"> и</w:t>
      </w:r>
      <w:r w:rsidR="003C7C27" w:rsidRPr="00B74A94">
        <w:rPr>
          <w:szCs w:val="24"/>
        </w:rPr>
        <w:t xml:space="preserve"> передаются в Управление вместе с карточкой участника любым доступным способом </w:t>
      </w:r>
      <w:r w:rsidR="00B74A94" w:rsidRPr="00B74A94">
        <w:rPr>
          <w:b/>
          <w:szCs w:val="24"/>
        </w:rPr>
        <w:t xml:space="preserve">по адресу: </w:t>
      </w:r>
      <w:r w:rsidR="00B74A94" w:rsidRPr="00B74A94">
        <w:rPr>
          <w:b/>
          <w:szCs w:val="24"/>
        </w:rPr>
        <w:t>г. Екатеринбург</w:t>
      </w:r>
      <w:r w:rsidR="00B74A94" w:rsidRPr="00B74A94">
        <w:rPr>
          <w:b/>
          <w:szCs w:val="24"/>
        </w:rPr>
        <w:t xml:space="preserve">, 8 Марта, 177а </w:t>
      </w:r>
      <w:proofErr w:type="spellStart"/>
      <w:r w:rsidR="00B74A94" w:rsidRPr="00B74A94">
        <w:rPr>
          <w:b/>
          <w:szCs w:val="24"/>
        </w:rPr>
        <w:t>каб</w:t>
      </w:r>
      <w:proofErr w:type="spellEnd"/>
      <w:r w:rsidR="00B74A94" w:rsidRPr="00B74A94">
        <w:rPr>
          <w:b/>
          <w:szCs w:val="24"/>
        </w:rPr>
        <w:t>. 411, либо в электронном виде на эл. адрес:</w:t>
      </w:r>
      <w:r w:rsidR="00B74A94" w:rsidRPr="00B74A94">
        <w:rPr>
          <w:szCs w:val="24"/>
          <w:u w:val="single"/>
        </w:rPr>
        <w:t xml:space="preserve"> </w:t>
      </w:r>
      <w:hyperlink r:id="rId8" w:history="1">
        <w:r w:rsidR="00B74A94" w:rsidRPr="00B74A94">
          <w:rPr>
            <w:b/>
            <w:color w:val="0000FF"/>
            <w:szCs w:val="24"/>
          </w:rPr>
          <w:t>Popkova_MV@66.rospotrebnadzor.ru</w:t>
        </w:r>
      </w:hyperlink>
      <w:r w:rsidR="00B74A94" w:rsidRPr="00B74A94">
        <w:rPr>
          <w:b/>
          <w:szCs w:val="24"/>
        </w:rPr>
        <w:t xml:space="preserve"> </w:t>
      </w:r>
    </w:p>
    <w:p w:rsidR="00206503" w:rsidRPr="00B74A94" w:rsidRDefault="00206503" w:rsidP="00B74A94">
      <w:pPr>
        <w:ind w:firstLine="708"/>
        <w:jc w:val="both"/>
        <w:rPr>
          <w:szCs w:val="24"/>
        </w:rPr>
      </w:pPr>
      <w:r w:rsidRPr="00B74A94">
        <w:rPr>
          <w:szCs w:val="24"/>
        </w:rPr>
        <w:t xml:space="preserve">2.6.  Присланные на Конкурс материалы возврату и оплате не подлежат. </w:t>
      </w:r>
      <w:r w:rsidR="002D48A6" w:rsidRPr="00B74A94">
        <w:rPr>
          <w:szCs w:val="24"/>
        </w:rPr>
        <w:t xml:space="preserve">При необходимости возврата работы участнику конкурса возврат осуществляется по предварительному согласованию, но не ранее сроков подведения итогов конкурса. </w:t>
      </w:r>
    </w:p>
    <w:p w:rsidR="00206503" w:rsidRPr="00B74A94" w:rsidRDefault="00206503" w:rsidP="00206503">
      <w:pPr>
        <w:ind w:right="22" w:firstLine="720"/>
        <w:jc w:val="both"/>
        <w:rPr>
          <w:szCs w:val="24"/>
        </w:rPr>
      </w:pPr>
      <w:r w:rsidRPr="00B74A94">
        <w:rPr>
          <w:bCs/>
          <w:szCs w:val="24"/>
        </w:rPr>
        <w:t xml:space="preserve">2.7. Критерием выбора победителей Конкурса является </w:t>
      </w:r>
      <w:r w:rsidRPr="00B74A94">
        <w:rPr>
          <w:szCs w:val="24"/>
        </w:rPr>
        <w:t>наиболее интересный, оригинальный</w:t>
      </w:r>
      <w:r w:rsidR="00172FF9" w:rsidRPr="00B74A94">
        <w:rPr>
          <w:szCs w:val="24"/>
        </w:rPr>
        <w:t xml:space="preserve">, проработанный </w:t>
      </w:r>
      <w:r w:rsidRPr="00B74A94">
        <w:rPr>
          <w:szCs w:val="24"/>
        </w:rPr>
        <w:t>материал в соответствии с заданной темой.</w:t>
      </w:r>
    </w:p>
    <w:p w:rsidR="004153CA" w:rsidRPr="00B74A94" w:rsidRDefault="004153CA" w:rsidP="004153CA">
      <w:pPr>
        <w:ind w:firstLine="708"/>
        <w:jc w:val="both"/>
        <w:rPr>
          <w:szCs w:val="24"/>
        </w:rPr>
      </w:pPr>
      <w:r w:rsidRPr="00B74A94">
        <w:rPr>
          <w:szCs w:val="24"/>
        </w:rPr>
        <w:t>2.8. Победитель награждается дипломом, ценным подарком от Управления Роспотребнадзора по Свердловской области и ФБУЗ «Центр гигиены и эпидемиологии в Свердловской области».</w:t>
      </w:r>
    </w:p>
    <w:p w:rsidR="004153CA" w:rsidRPr="00B74A94" w:rsidRDefault="004153CA" w:rsidP="004153CA">
      <w:pPr>
        <w:ind w:firstLine="708"/>
        <w:jc w:val="both"/>
        <w:rPr>
          <w:szCs w:val="24"/>
        </w:rPr>
      </w:pPr>
      <w:r w:rsidRPr="00B74A94">
        <w:rPr>
          <w:szCs w:val="24"/>
        </w:rPr>
        <w:t xml:space="preserve">2.9. Итоги конкурса освещаются пресс-службой Управления Роспотребнадзора по Свердловской области -  </w:t>
      </w:r>
      <w:proofErr w:type="spellStart"/>
      <w:r w:rsidRPr="00B74A94">
        <w:rPr>
          <w:szCs w:val="24"/>
        </w:rPr>
        <w:t>Ожигановой</w:t>
      </w:r>
      <w:proofErr w:type="spellEnd"/>
      <w:r w:rsidRPr="00B74A94">
        <w:rPr>
          <w:szCs w:val="24"/>
        </w:rPr>
        <w:t xml:space="preserve"> А.Н. в средствах массовой информации, в том числе на официальных сайтах Управления, Центра, сайтах муниципальных образований Свердловской области, общественных организаций, иных СМИ.</w:t>
      </w:r>
    </w:p>
    <w:p w:rsidR="004153CA" w:rsidRPr="00B74A94" w:rsidRDefault="004153CA" w:rsidP="004153CA">
      <w:pPr>
        <w:ind w:firstLine="708"/>
        <w:jc w:val="both"/>
        <w:rPr>
          <w:szCs w:val="24"/>
        </w:rPr>
      </w:pPr>
      <w:r w:rsidRPr="00B74A94">
        <w:rPr>
          <w:szCs w:val="24"/>
        </w:rPr>
        <w:t>2.10.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B74A94" w:rsidRDefault="004913C9" w:rsidP="004153CA">
      <w:pPr>
        <w:ind w:firstLine="708"/>
        <w:jc w:val="both"/>
        <w:rPr>
          <w:szCs w:val="24"/>
        </w:rPr>
      </w:pP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 w:rsidRPr="006B7035">
        <w:rPr>
          <w:bCs/>
          <w:i/>
          <w:szCs w:val="24"/>
        </w:rPr>
        <w:t>Приложение № 1</w:t>
      </w:r>
    </w:p>
    <w:p w:rsidR="004153CA" w:rsidRPr="00172FF9" w:rsidRDefault="004153CA" w:rsidP="00172FF9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lastRenderedPageBreak/>
        <w:t xml:space="preserve">                                                                                     к Положению о проведении конкурса</w:t>
      </w:r>
      <w:r w:rsidR="00172FF9">
        <w:rPr>
          <w:bCs/>
          <w:i/>
          <w:szCs w:val="24"/>
        </w:rPr>
        <w:t xml:space="preserve"> </w:t>
      </w:r>
      <w:r w:rsidR="00172FF9" w:rsidRPr="00172FF9">
        <w:rPr>
          <w:bCs/>
          <w:i/>
          <w:szCs w:val="24"/>
        </w:rPr>
        <w:t>инсталляций «Пластиковые метаморфозы»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>Карточка участника конкурса</w:t>
      </w:r>
    </w:p>
    <w:p w:rsidR="004153CA" w:rsidRDefault="00172FF9" w:rsidP="00172FF9">
      <w:pPr>
        <w:jc w:val="center"/>
        <w:outlineLvl w:val="2"/>
        <w:rPr>
          <w:b/>
          <w:sz w:val="26"/>
          <w:szCs w:val="26"/>
        </w:rPr>
      </w:pPr>
      <w:r w:rsidRPr="00172FF9">
        <w:rPr>
          <w:b/>
          <w:sz w:val="26"/>
          <w:szCs w:val="26"/>
        </w:rPr>
        <w:t>инсталляций «Пластиковые метаморфозы»</w:t>
      </w:r>
    </w:p>
    <w:p w:rsidR="00172FF9" w:rsidRPr="006B7035" w:rsidRDefault="00172FF9" w:rsidP="00172FF9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(полностью)</w:t>
      </w:r>
      <w:r w:rsidRPr="00C00567">
        <w:rPr>
          <w:b/>
          <w:bCs/>
        </w:rPr>
        <w:t xml:space="preserve"> ________________________________________________</w:t>
      </w:r>
      <w:r>
        <w:rPr>
          <w:b/>
          <w:bCs/>
        </w:rPr>
        <w:t>________</w:t>
      </w:r>
      <w:r w:rsidRPr="00C00567">
        <w:rPr>
          <w:b/>
          <w:bCs/>
        </w:rPr>
        <w:t xml:space="preserve"> 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>Возраст (указывается</w:t>
      </w:r>
      <w:r w:rsidR="009330F7">
        <w:rPr>
          <w:b/>
          <w:bCs/>
        </w:rPr>
        <w:t>,</w:t>
      </w:r>
      <w:r>
        <w:rPr>
          <w:b/>
          <w:bCs/>
        </w:rPr>
        <w:t xml:space="preserve"> если участник является несовершеннолетним)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172FF9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___________________________________________________________________</w:t>
      </w:r>
    </w:p>
    <w:p w:rsidR="00172FF9" w:rsidRDefault="00172FF9" w:rsidP="00206503">
      <w:pPr>
        <w:jc w:val="both"/>
        <w:outlineLvl w:val="2"/>
        <w:rPr>
          <w:b/>
          <w:bCs/>
        </w:rPr>
      </w:pPr>
      <w:r>
        <w:rPr>
          <w:b/>
          <w:bCs/>
        </w:rPr>
        <w:t>Описание идеи, изображенной в инсталляции___________________________________________</w:t>
      </w:r>
    </w:p>
    <w:p w:rsidR="005A55F7" w:rsidRDefault="00172FF9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  <w:r>
        <w:rPr>
          <w:b/>
          <w:bCs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2FF9" w:rsidRDefault="00477B32" w:rsidP="00206503">
      <w:pPr>
        <w:jc w:val="both"/>
        <w:outlineLvl w:val="2"/>
        <w:rPr>
          <w:b/>
          <w:bCs/>
        </w:rPr>
      </w:pPr>
      <w:r>
        <w:rPr>
          <w:b/>
          <w:bCs/>
        </w:rPr>
        <w:t>Использованные материалы___________________________________________________________</w:t>
      </w:r>
      <w:r>
        <w:rPr>
          <w:b/>
          <w:bCs/>
        </w:rPr>
        <w:br/>
        <w:t>__________________________________________________________________________________________________________________________________________________________________________</w:t>
      </w:r>
    </w:p>
    <w:p w:rsidR="00477B32" w:rsidRDefault="00477B32" w:rsidP="00206503">
      <w:pPr>
        <w:jc w:val="both"/>
        <w:outlineLvl w:val="2"/>
        <w:rPr>
          <w:b/>
          <w:bCs/>
        </w:rPr>
      </w:pPr>
    </w:p>
    <w:p w:rsidR="00477B32" w:rsidRDefault="00477B32" w:rsidP="00206503">
      <w:pPr>
        <w:jc w:val="both"/>
        <w:outlineLvl w:val="2"/>
        <w:rPr>
          <w:b/>
          <w:bCs/>
        </w:rPr>
      </w:pPr>
    </w:p>
    <w:p w:rsidR="005A55F7" w:rsidRDefault="005A55F7" w:rsidP="00206503">
      <w:pPr>
        <w:jc w:val="both"/>
        <w:outlineLvl w:val="2"/>
        <w:rPr>
          <w:b/>
          <w:bCs/>
        </w:rPr>
      </w:pPr>
      <w:r>
        <w:rPr>
          <w:b/>
          <w:bCs/>
        </w:rPr>
        <w:t>Приложения: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172FF9" w:rsidRDefault="00172FF9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F34D43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 xml:space="preserve">конкурса </w:t>
      </w:r>
      <w:r w:rsidR="00172FF9" w:rsidRPr="00172FF9">
        <w:rPr>
          <w:b/>
          <w:sz w:val="25"/>
          <w:szCs w:val="25"/>
        </w:rPr>
        <w:t>инсталляций «Пластиковые метаморфозы»</w:t>
      </w:r>
      <w:r w:rsidR="00172FF9">
        <w:rPr>
          <w:b/>
          <w:sz w:val="25"/>
          <w:szCs w:val="25"/>
        </w:rPr>
        <w:t xml:space="preserve"> 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</w:t>
      </w:r>
      <w:r>
        <w:rPr>
          <w:b/>
        </w:rPr>
        <w:t xml:space="preserve"> </w:t>
      </w:r>
      <w:r w:rsidRPr="00B15450">
        <w:rPr>
          <w:b/>
        </w:rPr>
        <w:t>налоговых органов о получении приза.</w:t>
      </w:r>
      <w:r w:rsidRPr="00537994">
        <w:t xml:space="preserve"> 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206503">
        <w:t>2</w:t>
      </w:r>
      <w:r w:rsidR="009330F7">
        <w:t>1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 </w:t>
      </w:r>
      <w:r>
        <w:rPr>
          <w:sz w:val="16"/>
          <w:szCs w:val="16"/>
        </w:rPr>
        <w:t xml:space="preserve">(подпись участника или его законного </w:t>
      </w:r>
      <w:proofErr w:type="gramStart"/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552F07"/>
    <w:sectPr w:rsidR="002D178B" w:rsidSect="002059B4">
      <w:footerReference w:type="default" r:id="rId9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CB0" w:rsidRDefault="00A06CB0">
      <w:r>
        <w:separator/>
      </w:r>
    </w:p>
  </w:endnote>
  <w:endnote w:type="continuationSeparator" w:id="0">
    <w:p w:rsidR="00A06CB0" w:rsidRDefault="00A0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7F" w:rsidRDefault="00552F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CB0" w:rsidRDefault="00A06CB0">
      <w:r>
        <w:separator/>
      </w:r>
    </w:p>
  </w:footnote>
  <w:footnote w:type="continuationSeparator" w:id="0">
    <w:p w:rsidR="00A06CB0" w:rsidRDefault="00A0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172FF9"/>
    <w:rsid w:val="00206503"/>
    <w:rsid w:val="002D48A6"/>
    <w:rsid w:val="003A149C"/>
    <w:rsid w:val="003B3ED2"/>
    <w:rsid w:val="003C7C27"/>
    <w:rsid w:val="004153CA"/>
    <w:rsid w:val="004463BE"/>
    <w:rsid w:val="00454E6F"/>
    <w:rsid w:val="004775CA"/>
    <w:rsid w:val="00477B32"/>
    <w:rsid w:val="004913C9"/>
    <w:rsid w:val="00523CF5"/>
    <w:rsid w:val="00552F07"/>
    <w:rsid w:val="00582108"/>
    <w:rsid w:val="005A55F7"/>
    <w:rsid w:val="00616EC0"/>
    <w:rsid w:val="00662630"/>
    <w:rsid w:val="00662BB3"/>
    <w:rsid w:val="0069108D"/>
    <w:rsid w:val="006B4319"/>
    <w:rsid w:val="007A13FA"/>
    <w:rsid w:val="00850AB1"/>
    <w:rsid w:val="008A0022"/>
    <w:rsid w:val="008B7DAE"/>
    <w:rsid w:val="00902DE9"/>
    <w:rsid w:val="009330F7"/>
    <w:rsid w:val="0093578E"/>
    <w:rsid w:val="00944A61"/>
    <w:rsid w:val="00A06CB0"/>
    <w:rsid w:val="00A14AC9"/>
    <w:rsid w:val="00A205B3"/>
    <w:rsid w:val="00AA78B4"/>
    <w:rsid w:val="00AF0F76"/>
    <w:rsid w:val="00B465D3"/>
    <w:rsid w:val="00B718BC"/>
    <w:rsid w:val="00B74A94"/>
    <w:rsid w:val="00B753B5"/>
    <w:rsid w:val="00C15EBB"/>
    <w:rsid w:val="00D94EDF"/>
    <w:rsid w:val="00DA5F99"/>
    <w:rsid w:val="00DF54F4"/>
    <w:rsid w:val="00F20779"/>
    <w:rsid w:val="00F34D43"/>
    <w:rsid w:val="00F7232E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kova_MV@66.rospotrebnadzo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pkova_MV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Марина В. Попкова</cp:lastModifiedBy>
  <cp:revision>4</cp:revision>
  <cp:lastPrinted>2020-02-17T11:32:00Z</cp:lastPrinted>
  <dcterms:created xsi:type="dcterms:W3CDTF">2021-02-01T09:30:00Z</dcterms:created>
  <dcterms:modified xsi:type="dcterms:W3CDTF">2021-02-01T09:31:00Z</dcterms:modified>
</cp:coreProperties>
</file>